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F0140A" w14:paraId="79CA541E" w14:textId="77777777" w:rsidTr="00CB016A">
        <w:tc>
          <w:tcPr>
            <w:tcW w:w="4606" w:type="dxa"/>
          </w:tcPr>
          <w:p w14:paraId="3DCCD263" w14:textId="77777777" w:rsidR="00CB016A" w:rsidRPr="00CB016A" w:rsidRDefault="001045AD" w:rsidP="00D00F73">
            <w:pPr>
              <w:pStyle w:val="C-Standaard"/>
              <w:rPr>
                <w:b/>
                <w:sz w:val="24"/>
                <w:szCs w:val="24"/>
              </w:rPr>
            </w:pPr>
            <w:r w:rsidRPr="00CB016A">
              <w:rPr>
                <w:b/>
                <w:sz w:val="24"/>
                <w:szCs w:val="24"/>
              </w:rPr>
              <w:t>GEMEENTE KRUIBEKE</w:t>
            </w:r>
            <w:r w:rsidRPr="00CB016A">
              <w:rPr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14:paraId="75AFF156" w14:textId="77777777" w:rsidR="00CB016A" w:rsidRPr="00CB016A" w:rsidRDefault="001045AD" w:rsidP="00CB016A">
            <w:pPr>
              <w:pStyle w:val="C-Standaard"/>
              <w:jc w:val="right"/>
              <w:rPr>
                <w:b/>
                <w:sz w:val="24"/>
                <w:szCs w:val="24"/>
              </w:rPr>
            </w:pPr>
            <w:r w:rsidRPr="00CB016A">
              <w:rPr>
                <w:b/>
                <w:sz w:val="24"/>
                <w:szCs w:val="24"/>
              </w:rPr>
              <w:t>Kruibeke, maandag, 21 februari 2022</w:t>
            </w:r>
          </w:p>
        </w:tc>
      </w:tr>
    </w:tbl>
    <w:p w14:paraId="620A080B" w14:textId="77777777" w:rsidR="006D4AD4" w:rsidRPr="00CB016A" w:rsidRDefault="006D4AD4" w:rsidP="00D00F73">
      <w:pPr>
        <w:pStyle w:val="C-Standaard"/>
        <w:rPr>
          <w:b/>
        </w:rPr>
      </w:pPr>
    </w:p>
    <w:p w14:paraId="35E385A8" w14:textId="77777777" w:rsidR="00CB016A" w:rsidRPr="00CB016A" w:rsidRDefault="001045AD" w:rsidP="00D00F73">
      <w:pPr>
        <w:pStyle w:val="C-Standaard"/>
        <w:pBdr>
          <w:bottom w:val="single" w:sz="6" w:space="1" w:color="auto"/>
        </w:pBdr>
        <w:rPr>
          <w:b/>
        </w:rPr>
      </w:pPr>
      <w:r w:rsidRPr="00CB016A">
        <w:rPr>
          <w:b/>
        </w:rPr>
        <w:t>Bijeenroeping van de gemeenteraad</w:t>
      </w:r>
    </w:p>
    <w:p w14:paraId="748B5AF0" w14:textId="77777777" w:rsidR="00CB016A" w:rsidRPr="00CB016A" w:rsidRDefault="00CB016A" w:rsidP="006D4AD4">
      <w:pPr>
        <w:pStyle w:val="C-Standaard"/>
        <w:jc w:val="left"/>
        <w:rPr>
          <w:b/>
        </w:rPr>
      </w:pPr>
    </w:p>
    <w:p w14:paraId="212CB262" w14:textId="77777777" w:rsidR="00CB016A" w:rsidRPr="00CB016A" w:rsidRDefault="001045AD" w:rsidP="006D4AD4">
      <w:pPr>
        <w:pStyle w:val="C-Standaard"/>
        <w:jc w:val="left"/>
        <w:rPr>
          <w:b/>
        </w:rPr>
      </w:pPr>
      <w:r w:rsidRPr="00CB016A">
        <w:rPr>
          <w:b/>
        </w:rPr>
        <w:t>Mevrouw,</w:t>
      </w:r>
    </w:p>
    <w:p w14:paraId="4AC4238E" w14:textId="77777777" w:rsidR="00CB016A" w:rsidRPr="00CB016A" w:rsidRDefault="001045AD" w:rsidP="006D4AD4">
      <w:pPr>
        <w:pStyle w:val="C-Standaard"/>
        <w:jc w:val="left"/>
        <w:rPr>
          <w:b/>
        </w:rPr>
      </w:pPr>
      <w:r w:rsidRPr="00CB016A">
        <w:rPr>
          <w:b/>
        </w:rPr>
        <w:t>Mijnheer,</w:t>
      </w:r>
    </w:p>
    <w:p w14:paraId="6194E323" w14:textId="77777777" w:rsidR="00CB016A" w:rsidRPr="00CB016A" w:rsidRDefault="00CB016A" w:rsidP="006D4AD4">
      <w:pPr>
        <w:pStyle w:val="C-Standaard"/>
        <w:jc w:val="left"/>
        <w:rPr>
          <w:b/>
        </w:rPr>
      </w:pPr>
    </w:p>
    <w:p w14:paraId="3AFB7BE3" w14:textId="77777777" w:rsidR="001045AD" w:rsidRPr="00CB016A" w:rsidRDefault="001045AD" w:rsidP="001045AD">
      <w:pPr>
        <w:pStyle w:val="C-Standaard"/>
        <w:jc w:val="left"/>
        <w:rPr>
          <w:b/>
        </w:rPr>
      </w:pPr>
      <w:r w:rsidRPr="00CB016A">
        <w:rPr>
          <w:b/>
        </w:rPr>
        <w:t xml:space="preserve">De voorzitter van de gemeenteraad verzoekt de leden van de gemeenteraad voor de eerste maal, om in zitting </w:t>
      </w:r>
      <w:r>
        <w:rPr>
          <w:b/>
        </w:rPr>
        <w:t xml:space="preserve">digitaal </w:t>
      </w:r>
      <w:r w:rsidRPr="00CB016A">
        <w:rPr>
          <w:b/>
        </w:rPr>
        <w:t>te vergaderen op maandag, 21 februari 2022, om 19.30</w:t>
      </w:r>
      <w:r>
        <w:rPr>
          <w:b/>
        </w:rPr>
        <w:t xml:space="preserve"> uur</w:t>
      </w:r>
      <w:r w:rsidRPr="00CB016A">
        <w:rPr>
          <w:b/>
        </w:rPr>
        <w:t>.</w:t>
      </w:r>
    </w:p>
    <w:p w14:paraId="0B2319D3" w14:textId="77777777" w:rsidR="00CB016A" w:rsidRPr="00CB016A" w:rsidRDefault="00CB016A" w:rsidP="006D4AD4">
      <w:pPr>
        <w:pStyle w:val="C-Standaard"/>
        <w:jc w:val="left"/>
        <w:rPr>
          <w:b/>
        </w:rPr>
      </w:pPr>
    </w:p>
    <w:p w14:paraId="5CA26AB9" w14:textId="77777777" w:rsidR="00CB016A" w:rsidRPr="00CB016A" w:rsidRDefault="001045AD" w:rsidP="00CB016A">
      <w:pPr>
        <w:pStyle w:val="C-Standaard"/>
        <w:jc w:val="center"/>
        <w:rPr>
          <w:b/>
          <w:sz w:val="24"/>
          <w:szCs w:val="24"/>
        </w:rPr>
      </w:pPr>
      <w:r w:rsidRPr="00CB016A">
        <w:rPr>
          <w:b/>
          <w:sz w:val="24"/>
          <w:szCs w:val="24"/>
        </w:rPr>
        <w:t>DAGO</w:t>
      </w:r>
      <w:r w:rsidR="009F4F1B" w:rsidRPr="00CB016A">
        <w:rPr>
          <w:b/>
          <w:sz w:val="24"/>
          <w:szCs w:val="24"/>
        </w:rPr>
        <w:t>RDE</w:t>
      </w:r>
      <w:r w:rsidR="009F4F1B">
        <w:rPr>
          <w:b/>
          <w:sz w:val="24"/>
          <w:szCs w:val="24"/>
        </w:rPr>
        <w:t xml:space="preserve"> MET BIJKOMENDE PUNTEN</w:t>
      </w:r>
      <w:r w:rsidRPr="00CB016A">
        <w:rPr>
          <w:b/>
          <w:sz w:val="24"/>
          <w:szCs w:val="24"/>
        </w:rPr>
        <w:t>:</w:t>
      </w:r>
    </w:p>
    <w:p w14:paraId="5DE52873" w14:textId="77777777" w:rsidR="00CB016A" w:rsidRDefault="00CB016A" w:rsidP="006D4AD4">
      <w:pPr>
        <w:pStyle w:val="C-Standaard"/>
        <w:jc w:val="left"/>
      </w:pPr>
    </w:p>
    <w:p w14:paraId="3B4DBD89" w14:textId="77777777" w:rsidR="00F0140A" w:rsidRDefault="00F0140A">
      <w:pPr>
        <w:sectPr w:rsidR="00F014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6D10FB" w14:textId="77777777" w:rsidR="008059AA" w:rsidRPr="007027F6" w:rsidRDefault="001045AD" w:rsidP="00FC111A">
      <w:pPr>
        <w:pStyle w:val="C-Standaard"/>
        <w:spacing w:before="240" w:after="120" w:line="360" w:lineRule="auto"/>
        <w:jc w:val="center"/>
        <w:rPr>
          <w:b/>
          <w:caps/>
          <w:u w:val="single"/>
        </w:rPr>
      </w:pPr>
      <w:r>
        <w:rPr>
          <w:b/>
          <w:caps/>
          <w:u w:val="single"/>
        </w:rPr>
        <w:t>Openbare zitting</w:t>
      </w:r>
    </w:p>
    <w:p w14:paraId="63312959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0C3610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1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Verslag van de vorige zitting - Goedkeuring</w:t>
      </w:r>
    </w:p>
    <w:p w14:paraId="1F82F1E2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863E7E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2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Vrijwilligersbeleid - Goedkeuring</w:t>
      </w:r>
    </w:p>
    <w:p w14:paraId="22186E59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4E0880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3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Huishoudelijk reglement 't Stadhuys - Goedkeuring</w:t>
      </w:r>
    </w:p>
    <w:p w14:paraId="32A8EADF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4734B9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4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 xml:space="preserve">Vaststellen van het tariefreglement op de verkoop van toeristische documenten </w:t>
      </w:r>
    </w:p>
    <w:p w14:paraId="67BE4A29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300680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5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Verdeling middelen uit Coronanoodfonds - Cultuur, jeugd, sport en welzijn - Goedkeuring.</w:t>
      </w:r>
    </w:p>
    <w:p w14:paraId="6F761CC9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3B4561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6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Aanpassingen gemeentelijk subsidiereglement  evenementen - Goedkeuring</w:t>
      </w:r>
    </w:p>
    <w:p w14:paraId="79E1658A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014E07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7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Aanpassing gemeentelijk subsidiereglement ter ondersteuning van coronaproof evenementen - Goedkeuring</w:t>
      </w:r>
    </w:p>
    <w:p w14:paraId="681B35C9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EB58A7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8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Nominatieve subsidie - Scouts Rupelmonde - Goedkeuring</w:t>
      </w:r>
    </w:p>
    <w:p w14:paraId="3DB4E971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6C67BE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9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Gemeentelijk aanvullend verkeersreglement: aanleg regenboogzebrapad N419 in het centrum van Kruibeke  - Goedkeuring</w:t>
      </w:r>
    </w:p>
    <w:p w14:paraId="39D4E01B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A63DDB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10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Aanvullend bestendig verkeersreglement in de GOG thv van de Bazelse Kreek te 9150 Kruibeke: inrichten parkeerplaats voor mindervalide - Vaststelling.</w:t>
      </w:r>
    </w:p>
    <w:p w14:paraId="229FD06E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0BC594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11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Aanvullend bestendig verkeersreglement in de Broekstraat thv 11 te 9150 Kruibeke: inrichten parkeerplaats voor mindervalide - Vaststelling.</w:t>
      </w:r>
    </w:p>
    <w:p w14:paraId="26A7B2C2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8176D9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12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Aanvullend bestendig verkeersreglement in de G. de Cremerstraat thv 140B te 9150 Kruibeke: inrichten parkeerplaats voor mindervalide - Vaststelling.</w:t>
      </w:r>
    </w:p>
    <w:p w14:paraId="23B9296B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76A565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13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Leveren en plaatsen van speeltoestellen voor de speeltuin Hof in de Kerkhoeck (2021-002): Lastvoorwaarden, raming en gunningswijze - Goedkeuring</w:t>
      </w:r>
    </w:p>
    <w:p w14:paraId="0FB3DE06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5946DA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14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Van Steen tot Steen - bouwkundige restauratie Koebrug (2021-0517): Aangepaste raming - Goedkeuring</w:t>
      </w:r>
    </w:p>
    <w:p w14:paraId="35FFD54A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A6454A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15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Trage wegenplan Kruibeke - Principiële goedkeuring</w:t>
      </w:r>
    </w:p>
    <w:p w14:paraId="2FBCE45A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911A92" w14:textId="77777777" w:rsidR="005F2D23" w:rsidRPr="008F1334" w:rsidRDefault="001045AD" w:rsidP="00DC71DF">
      <w:pPr>
        <w:pStyle w:val="C-TitelAgendapunt"/>
        <w:tabs>
          <w:tab w:val="left" w:pos="709"/>
        </w:tabs>
        <w:ind w:left="709" w:hanging="709"/>
        <w:rPr>
          <w:b w:val="0"/>
          <w:caps w:val="0"/>
          <w:noProof/>
        </w:rPr>
      </w:pPr>
      <w:r w:rsidRPr="008F1334">
        <w:rPr>
          <w:b w:val="0"/>
          <w:caps w:val="0"/>
        </w:rPr>
        <w:t>16</w:t>
      </w:r>
      <w:r w:rsidR="00DC71DF">
        <w:rPr>
          <w:b w:val="0"/>
          <w:caps w:val="0"/>
        </w:rPr>
        <w:t>.</w:t>
      </w:r>
      <w:r w:rsidR="00DC71DF">
        <w:rPr>
          <w:b w:val="0"/>
          <w:caps w:val="0"/>
        </w:rPr>
        <w:tab/>
      </w:r>
      <w:r w:rsidRPr="008F1334">
        <w:rPr>
          <w:b w:val="0"/>
          <w:caps w:val="0"/>
        </w:rPr>
        <w:t>Vragenmoment van de raadsleden</w:t>
      </w:r>
    </w:p>
    <w:p w14:paraId="65B556FC" w14:textId="77777777" w:rsidR="00F0140A" w:rsidRDefault="00F0140A">
      <w:pPr>
        <w:sectPr w:rsidR="00F014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D6FCCD" w14:textId="77777777" w:rsidR="004D43BE" w:rsidRDefault="004D43BE" w:rsidP="006D4AD4">
      <w:pPr>
        <w:pStyle w:val="C-Standaard"/>
        <w:jc w:val="left"/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0140A" w14:paraId="435196F8" w14:textId="77777777" w:rsidTr="004D43BE">
        <w:tc>
          <w:tcPr>
            <w:tcW w:w="4606" w:type="dxa"/>
          </w:tcPr>
          <w:p w14:paraId="6AAD3CF4" w14:textId="77777777" w:rsidR="004D43BE" w:rsidRDefault="001045AD" w:rsidP="006D4AD4">
            <w:pPr>
              <w:pStyle w:val="C-Standaard"/>
              <w:jc w:val="left"/>
            </w:pPr>
            <w:r>
              <w:t>In opdracht:</w:t>
            </w:r>
          </w:p>
        </w:tc>
        <w:tc>
          <w:tcPr>
            <w:tcW w:w="4606" w:type="dxa"/>
          </w:tcPr>
          <w:p w14:paraId="13085FD8" w14:textId="77777777" w:rsidR="004D43BE" w:rsidRDefault="004D43BE" w:rsidP="006D4AD4">
            <w:pPr>
              <w:pStyle w:val="C-Standaard"/>
              <w:jc w:val="left"/>
            </w:pPr>
          </w:p>
        </w:tc>
      </w:tr>
      <w:tr w:rsidR="00F0140A" w14:paraId="6312FD3B" w14:textId="77777777" w:rsidTr="004D43BE">
        <w:tc>
          <w:tcPr>
            <w:tcW w:w="4606" w:type="dxa"/>
          </w:tcPr>
          <w:p w14:paraId="2C197618" w14:textId="77777777" w:rsidR="004D43BE" w:rsidRDefault="001045AD" w:rsidP="006D4AD4">
            <w:pPr>
              <w:pStyle w:val="C-Standaard"/>
              <w:jc w:val="left"/>
            </w:pPr>
            <w:r>
              <w:t>De</w:t>
            </w:r>
            <w:r w:rsidR="008C0A25">
              <w:t xml:space="preserve"> </w:t>
            </w:r>
            <w:r w:rsidR="008C0A25">
              <w:rPr>
                <w:noProof/>
              </w:rPr>
              <w:t>Algemeen directeur</w:t>
            </w:r>
            <w:r>
              <w:t>,</w:t>
            </w:r>
          </w:p>
          <w:p w14:paraId="67D453ED" w14:textId="77777777" w:rsidR="004D43BE" w:rsidRDefault="004D43BE" w:rsidP="006D4AD4">
            <w:pPr>
              <w:pStyle w:val="C-Standaard"/>
              <w:jc w:val="left"/>
            </w:pPr>
          </w:p>
        </w:tc>
        <w:tc>
          <w:tcPr>
            <w:tcW w:w="4606" w:type="dxa"/>
          </w:tcPr>
          <w:p w14:paraId="57A4A9CD" w14:textId="77777777" w:rsidR="004D43BE" w:rsidRDefault="001045AD" w:rsidP="004D43BE">
            <w:pPr>
              <w:pStyle w:val="C-Standaard"/>
              <w:jc w:val="right"/>
            </w:pPr>
            <w:r>
              <w:t xml:space="preserve">De </w:t>
            </w:r>
            <w:r w:rsidR="009F4F1B">
              <w:rPr>
                <w:noProof/>
              </w:rPr>
              <w:t>Voorzitter</w:t>
            </w:r>
            <w:r>
              <w:t>,</w:t>
            </w:r>
          </w:p>
        </w:tc>
      </w:tr>
      <w:tr w:rsidR="00F0140A" w14:paraId="323F502F" w14:textId="77777777" w:rsidTr="004D43BE">
        <w:tc>
          <w:tcPr>
            <w:tcW w:w="4606" w:type="dxa"/>
          </w:tcPr>
          <w:p w14:paraId="6A899F84" w14:textId="77777777" w:rsidR="004D43BE" w:rsidRDefault="001045AD" w:rsidP="006D4AD4">
            <w:pPr>
              <w:pStyle w:val="C-Standaard"/>
              <w:jc w:val="left"/>
            </w:pPr>
            <w:r>
              <w:rPr>
                <w:noProof/>
              </w:rPr>
              <w:t>Tijs Van Vynckt</w:t>
            </w:r>
          </w:p>
        </w:tc>
        <w:tc>
          <w:tcPr>
            <w:tcW w:w="4606" w:type="dxa"/>
          </w:tcPr>
          <w:p w14:paraId="3CB9780D" w14:textId="77777777" w:rsidR="004D43BE" w:rsidRDefault="001045AD" w:rsidP="004D43BE">
            <w:pPr>
              <w:pStyle w:val="C-Standaard"/>
              <w:jc w:val="right"/>
            </w:pPr>
            <w:r>
              <w:rPr>
                <w:noProof/>
              </w:rPr>
              <w:t>Saskia Bressinck</w:t>
            </w:r>
          </w:p>
        </w:tc>
      </w:tr>
    </w:tbl>
    <w:p w14:paraId="41F3DD29" w14:textId="77777777" w:rsidR="004D43BE" w:rsidRDefault="004D43BE" w:rsidP="006D4AD4">
      <w:pPr>
        <w:pStyle w:val="C-Standaard"/>
        <w:jc w:val="left"/>
      </w:pPr>
    </w:p>
    <w:p w14:paraId="43784FAD" w14:textId="77777777" w:rsidR="00527EE5" w:rsidRPr="006D4AD4" w:rsidRDefault="001045AD" w:rsidP="00527EE5">
      <w:pPr>
        <w:pStyle w:val="C-Standaard"/>
        <w:tabs>
          <w:tab w:val="left" w:pos="5670"/>
        </w:tabs>
        <w:jc w:val="left"/>
      </w:pPr>
      <w:r>
        <w:rPr>
          <w:noProof/>
        </w:rPr>
        <w:drawing>
          <wp:inline distT="0" distB="0" distL="0" distR="0" wp14:anchorId="79957B42" wp14:editId="76A683E4">
            <wp:extent cx="2105025" cy="581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558105" name="Handtekenveld_1blan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D1EB7D6" wp14:editId="4E7F903E">
            <wp:extent cx="2066925" cy="5715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59203" name="Handtekenveld_2blan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EE5" w:rsidRPr="006D4A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D29"/>
    <w:multiLevelType w:val="hybridMultilevel"/>
    <w:tmpl w:val="A3825B46"/>
    <w:lvl w:ilvl="0" w:tplc="F2AAFB80">
      <w:start w:val="1"/>
      <w:numFmt w:val="bullet"/>
      <w:pStyle w:val="C-Opsomming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D1A47"/>
    <w:multiLevelType w:val="hybridMultilevel"/>
    <w:tmpl w:val="8F20225A"/>
    <w:lvl w:ilvl="0" w:tplc="563A4C74">
      <w:start w:val="1"/>
      <w:numFmt w:val="bullet"/>
      <w:pStyle w:val="C-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5B"/>
    <w:rsid w:val="001045AD"/>
    <w:rsid w:val="00246437"/>
    <w:rsid w:val="004D43BE"/>
    <w:rsid w:val="00527EE5"/>
    <w:rsid w:val="005F2D23"/>
    <w:rsid w:val="006D4AD4"/>
    <w:rsid w:val="007027F6"/>
    <w:rsid w:val="008059AA"/>
    <w:rsid w:val="008845CF"/>
    <w:rsid w:val="008C0A25"/>
    <w:rsid w:val="008F1334"/>
    <w:rsid w:val="0090055B"/>
    <w:rsid w:val="009F4F1B"/>
    <w:rsid w:val="00B723ED"/>
    <w:rsid w:val="00BE54C8"/>
    <w:rsid w:val="00CB016A"/>
    <w:rsid w:val="00D00F73"/>
    <w:rsid w:val="00DC71DF"/>
    <w:rsid w:val="00E32D6F"/>
    <w:rsid w:val="00E53B17"/>
    <w:rsid w:val="00E60218"/>
    <w:rsid w:val="00F0140A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F3F0"/>
  <w15:docId w15:val="{270ACB2D-0E36-42E9-9790-936AB597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D6F"/>
    <w:pPr>
      <w:spacing w:after="0" w:line="240" w:lineRule="auto"/>
      <w:jc w:val="both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  <w:rsid w:val="00E32D6F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E32D6F"/>
  </w:style>
  <w:style w:type="paragraph" w:customStyle="1" w:styleId="C-Standaard">
    <w:name w:val="C - Standaard"/>
    <w:basedOn w:val="Standaard"/>
    <w:qFormat/>
    <w:rsid w:val="00E32D6F"/>
  </w:style>
  <w:style w:type="paragraph" w:customStyle="1" w:styleId="C-TitelAgendapunt">
    <w:name w:val="C - TitelAgendapunt"/>
    <w:basedOn w:val="C-Standaard"/>
    <w:qFormat/>
    <w:rsid w:val="00E32D6F"/>
    <w:rPr>
      <w:b/>
      <w:caps/>
    </w:rPr>
  </w:style>
  <w:style w:type="paragraph" w:customStyle="1" w:styleId="C-Opsomming1">
    <w:name w:val="C - Opsomming 1"/>
    <w:basedOn w:val="C-TitelAgendapunt"/>
    <w:qFormat/>
    <w:rsid w:val="00E32D6F"/>
    <w:pPr>
      <w:numPr>
        <w:numId w:val="1"/>
      </w:numPr>
    </w:pPr>
  </w:style>
  <w:style w:type="paragraph" w:customStyle="1" w:styleId="C-Opsomming2">
    <w:name w:val="C - Opsomming 2"/>
    <w:basedOn w:val="C-Opsomming1"/>
    <w:qFormat/>
    <w:rsid w:val="00E32D6F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CB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RV3412.intranet.kruibeke.be\Data\Cobra\Cobr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Palet</dc:creator>
  <cp:lastModifiedBy>Dieter De Laere</cp:lastModifiedBy>
  <cp:revision>2</cp:revision>
  <dcterms:created xsi:type="dcterms:W3CDTF">2022-02-17T13:24:00Z</dcterms:created>
  <dcterms:modified xsi:type="dcterms:W3CDTF">2022-02-17T13:24:00Z</dcterms:modified>
</cp:coreProperties>
</file>